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1530C" w14:textId="77777777" w:rsidR="009D0C95" w:rsidRPr="00B01D4A" w:rsidRDefault="009D0C95" w:rsidP="009D0C9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50BBB8F8" w14:textId="77777777" w:rsidR="009D0C95" w:rsidRPr="00E74B81" w:rsidRDefault="009D0C95" w:rsidP="009D0C9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4CB3D21E" w14:textId="77777777" w:rsidR="009D0C95" w:rsidRPr="00B01D4A" w:rsidRDefault="009D0C95" w:rsidP="009D0C9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2990A270" w14:textId="77777777" w:rsidR="009D0C95" w:rsidRPr="00162C8D" w:rsidRDefault="009D0C95" w:rsidP="009D0C9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ab/>
      </w: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     </w:t>
      </w:r>
    </w:p>
    <w:p w14:paraId="43F6FCE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4FFB55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69E38B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314B021F" w14:textId="24F0D2E5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5 курса медико-профилактического факультета по дисциплине</w:t>
      </w:r>
    </w:p>
    <w:p w14:paraId="259D22B3" w14:textId="5376FFDE" w:rsidR="00C27EF4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</w:t>
      </w:r>
      <w:r w:rsidR="00382EDC">
        <w:rPr>
          <w:rFonts w:ascii="Times New Roman" w:hAnsi="Times New Roman" w:cs="Times New Roman"/>
          <w:b/>
        </w:rPr>
        <w:t>3</w:t>
      </w:r>
      <w:r w:rsidRPr="00531446">
        <w:rPr>
          <w:rFonts w:ascii="Times New Roman" w:hAnsi="Times New Roman" w:cs="Times New Roman"/>
          <w:b/>
        </w:rPr>
        <w:t>/202</w:t>
      </w:r>
      <w:r w:rsidR="00382EDC">
        <w:rPr>
          <w:rFonts w:ascii="Times New Roman" w:hAnsi="Times New Roman" w:cs="Times New Roman"/>
          <w:b/>
        </w:rPr>
        <w:t>4</w:t>
      </w:r>
      <w:r w:rsidRPr="0053144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IX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1742BC52" w14:textId="28A9B90E" w:rsidR="009D0C95" w:rsidRPr="009D0C95" w:rsidRDefault="009D0C95" w:rsidP="009D0C9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 xml:space="preserve">Лекции: вторник 8.00-9.35 (2-9 </w:t>
      </w:r>
      <w:proofErr w:type="spellStart"/>
      <w:r w:rsidRPr="00D35B95">
        <w:rPr>
          <w:rFonts w:ascii="Times New Roman" w:hAnsi="Times New Roman"/>
          <w:sz w:val="21"/>
          <w:szCs w:val="21"/>
        </w:rPr>
        <w:t>нед</w:t>
      </w:r>
      <w:proofErr w:type="spellEnd"/>
      <w:r w:rsidRPr="00D35B95">
        <w:rPr>
          <w:rFonts w:ascii="Times New Roman" w:hAnsi="Times New Roman"/>
          <w:sz w:val="21"/>
          <w:szCs w:val="21"/>
        </w:rPr>
        <w:t>.)</w:t>
      </w:r>
    </w:p>
    <w:p w14:paraId="1848F2CA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46" w:type="dxa"/>
        <w:tblInd w:w="-34" w:type="dxa"/>
        <w:tblLook w:val="04A0" w:firstRow="1" w:lastRow="0" w:firstColumn="1" w:lastColumn="0" w:noHBand="0" w:noVBand="1"/>
      </w:tblPr>
      <w:tblGrid>
        <w:gridCol w:w="1214"/>
        <w:gridCol w:w="1225"/>
        <w:gridCol w:w="4857"/>
        <w:gridCol w:w="2650"/>
      </w:tblGrid>
      <w:tr w:rsidR="009D0C95" w:rsidRPr="00531446" w14:paraId="37E9AFC1" w14:textId="77777777" w:rsidTr="009D0C95">
        <w:tc>
          <w:tcPr>
            <w:tcW w:w="1214" w:type="dxa"/>
          </w:tcPr>
          <w:p w14:paraId="11FEF007" w14:textId="44DCC7E3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3E2106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1225" w:type="dxa"/>
          </w:tcPr>
          <w:p w14:paraId="50D39595" w14:textId="083E5740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4857" w:type="dxa"/>
          </w:tcPr>
          <w:p w14:paraId="7A0DD797" w14:textId="492FA441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2650" w:type="dxa"/>
          </w:tcPr>
          <w:p w14:paraId="37D84DAD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14:paraId="0028CA68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9D0C95" w:rsidRPr="00531446" w14:paraId="4EE3645E" w14:textId="77777777" w:rsidTr="009D0C95">
        <w:tc>
          <w:tcPr>
            <w:tcW w:w="1214" w:type="dxa"/>
          </w:tcPr>
          <w:p w14:paraId="6214BF6B" w14:textId="64ED3896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2023,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1225" w:type="dxa"/>
          </w:tcPr>
          <w:p w14:paraId="07943D14" w14:textId="5AA5EE7E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857" w:type="dxa"/>
          </w:tcPr>
          <w:p w14:paraId="5AB76D4C" w14:textId="4B3E928E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Градостроительная политика на современном этапе. Градостроительный Кодекс. Часть 1</w:t>
            </w:r>
          </w:p>
        </w:tc>
        <w:tc>
          <w:tcPr>
            <w:tcW w:w="2650" w:type="dxa"/>
          </w:tcPr>
          <w:p w14:paraId="48EBC75E" w14:textId="322688DA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088E1C61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C95" w:rsidRPr="00531446" w14:paraId="1C355A5E" w14:textId="77777777" w:rsidTr="009D0C95">
        <w:tc>
          <w:tcPr>
            <w:tcW w:w="1214" w:type="dxa"/>
          </w:tcPr>
          <w:p w14:paraId="141196B0" w14:textId="7BA0CC9F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2023,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1225" w:type="dxa"/>
          </w:tcPr>
          <w:p w14:paraId="2A90A6E3" w14:textId="2ABB331D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857" w:type="dxa"/>
          </w:tcPr>
          <w:p w14:paraId="61AB8A32" w14:textId="3A065546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Градостроительная политика на современном этапе. Градостроительный Кодекс. Часть 2</w:t>
            </w:r>
          </w:p>
        </w:tc>
        <w:tc>
          <w:tcPr>
            <w:tcW w:w="2650" w:type="dxa"/>
          </w:tcPr>
          <w:p w14:paraId="184C2B68" w14:textId="6C3E6E9F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463C8E8C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C95" w:rsidRPr="00531446" w14:paraId="3A0F019A" w14:textId="77777777" w:rsidTr="009D0C95">
        <w:tc>
          <w:tcPr>
            <w:tcW w:w="1214" w:type="dxa"/>
          </w:tcPr>
          <w:p w14:paraId="6C62A48A" w14:textId="62D6F2CF" w:rsidR="009D0C95" w:rsidRPr="00ED7632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2023,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1225" w:type="dxa"/>
          </w:tcPr>
          <w:p w14:paraId="7FE301A0" w14:textId="6AA4A31E" w:rsidR="009D0C95" w:rsidRPr="00ED7632" w:rsidRDefault="009D0C95" w:rsidP="009D0C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857" w:type="dxa"/>
          </w:tcPr>
          <w:p w14:paraId="15C423E0" w14:textId="0D0AE536" w:rsidR="009D0C95" w:rsidRPr="00ED7632" w:rsidRDefault="009D0C95" w:rsidP="009D0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632">
              <w:rPr>
                <w:rFonts w:ascii="Times New Roman" w:hAnsi="Times New Roman" w:cs="Times New Roman"/>
                <w:bCs/>
              </w:rPr>
              <w:t>Социально-гигиенический мониторинг</w:t>
            </w:r>
          </w:p>
        </w:tc>
        <w:tc>
          <w:tcPr>
            <w:tcW w:w="2650" w:type="dxa"/>
          </w:tcPr>
          <w:p w14:paraId="0C01B2F4" w14:textId="5AD69BBC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7632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ED76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7632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5F2C1ADA" w14:textId="5F6DAC24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C95" w:rsidRPr="00531446" w14:paraId="5F9308CF" w14:textId="77777777" w:rsidTr="009D0C95">
        <w:tc>
          <w:tcPr>
            <w:tcW w:w="1214" w:type="dxa"/>
          </w:tcPr>
          <w:p w14:paraId="3D6ED467" w14:textId="6B2DE38F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2023,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1225" w:type="dxa"/>
          </w:tcPr>
          <w:p w14:paraId="34974386" w14:textId="4912AFF5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857" w:type="dxa"/>
          </w:tcPr>
          <w:p w14:paraId="287A9D86" w14:textId="2CFCE3C5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Шумовое загрязнение окружающей среды и его воздействие на здоровье населения</w:t>
            </w:r>
          </w:p>
        </w:tc>
        <w:tc>
          <w:tcPr>
            <w:tcW w:w="2650" w:type="dxa"/>
          </w:tcPr>
          <w:p w14:paraId="5483CE6D" w14:textId="06B82B4F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</w:tc>
      </w:tr>
      <w:tr w:rsidR="009D0C95" w:rsidRPr="00531446" w14:paraId="2B6F5723" w14:textId="77777777" w:rsidTr="009D0C95">
        <w:tc>
          <w:tcPr>
            <w:tcW w:w="1214" w:type="dxa"/>
          </w:tcPr>
          <w:p w14:paraId="607C9D00" w14:textId="5A7FE886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2023,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1225" w:type="dxa"/>
          </w:tcPr>
          <w:p w14:paraId="4A1C59BA" w14:textId="6CF51FB8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857" w:type="dxa"/>
          </w:tcPr>
          <w:p w14:paraId="0C381EE5" w14:textId="2402C503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Электромагнитное загрязнение как фактор риска здоровью населения</w:t>
            </w:r>
          </w:p>
        </w:tc>
        <w:tc>
          <w:tcPr>
            <w:tcW w:w="2650" w:type="dxa"/>
          </w:tcPr>
          <w:p w14:paraId="2C90007C" w14:textId="51306F11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Р.Р.Залялов</w:t>
            </w:r>
            <w:proofErr w:type="spellEnd"/>
          </w:p>
        </w:tc>
      </w:tr>
      <w:tr w:rsidR="009D0C95" w:rsidRPr="00531446" w14:paraId="0B0A5B74" w14:textId="77777777" w:rsidTr="009D0C95">
        <w:tc>
          <w:tcPr>
            <w:tcW w:w="1214" w:type="dxa"/>
          </w:tcPr>
          <w:p w14:paraId="410C8762" w14:textId="78083504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8.00–9.35</w:t>
            </w:r>
          </w:p>
        </w:tc>
        <w:tc>
          <w:tcPr>
            <w:tcW w:w="1225" w:type="dxa"/>
          </w:tcPr>
          <w:p w14:paraId="0854CF55" w14:textId="12CECE42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857" w:type="dxa"/>
          </w:tcPr>
          <w:p w14:paraId="525C14C3" w14:textId="3055F9E6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Гигиеническая оценка световой среды</w:t>
            </w:r>
          </w:p>
        </w:tc>
        <w:tc>
          <w:tcPr>
            <w:tcW w:w="2650" w:type="dxa"/>
          </w:tcPr>
          <w:p w14:paraId="439D77D1" w14:textId="49928256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В.Н.Краснощекова</w:t>
            </w:r>
            <w:proofErr w:type="spellEnd"/>
          </w:p>
        </w:tc>
      </w:tr>
      <w:tr w:rsidR="009D0C95" w:rsidRPr="00531446" w14:paraId="04C926C7" w14:textId="77777777" w:rsidTr="009D0C95">
        <w:tc>
          <w:tcPr>
            <w:tcW w:w="1214" w:type="dxa"/>
          </w:tcPr>
          <w:p w14:paraId="14EFF07F" w14:textId="6DE6E093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8.00–9.35</w:t>
            </w:r>
          </w:p>
        </w:tc>
        <w:tc>
          <w:tcPr>
            <w:tcW w:w="1225" w:type="dxa"/>
          </w:tcPr>
          <w:p w14:paraId="4FC9A99B" w14:textId="22CB698F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857" w:type="dxa"/>
          </w:tcPr>
          <w:p w14:paraId="4F92407E" w14:textId="3399AE85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Природно-климатические условия: влияние на условия жизни и здоровье населения</w:t>
            </w:r>
          </w:p>
        </w:tc>
        <w:tc>
          <w:tcPr>
            <w:tcW w:w="2650" w:type="dxa"/>
          </w:tcPr>
          <w:p w14:paraId="04E5F3DD" w14:textId="111C37D0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314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А.В.Абляева</w:t>
            </w:r>
            <w:proofErr w:type="spellEnd"/>
          </w:p>
        </w:tc>
      </w:tr>
      <w:tr w:rsidR="009D0C95" w:rsidRPr="00531446" w14:paraId="3111FFEA" w14:textId="77777777" w:rsidTr="009D0C95">
        <w:tc>
          <w:tcPr>
            <w:tcW w:w="1214" w:type="dxa"/>
          </w:tcPr>
          <w:p w14:paraId="4EA4E75B" w14:textId="4D4246A3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2023,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1225" w:type="dxa"/>
          </w:tcPr>
          <w:p w14:paraId="6F1E2589" w14:textId="709D5389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857" w:type="dxa"/>
          </w:tcPr>
          <w:p w14:paraId="64ED4E88" w14:textId="1F499084" w:rsidR="009D0C95" w:rsidRPr="00531446" w:rsidRDefault="009D0C95" w:rsidP="009D0C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Оценка риска здоровью населения при воздействии факторов окружающей среды.</w:t>
            </w:r>
          </w:p>
        </w:tc>
        <w:tc>
          <w:tcPr>
            <w:tcW w:w="2650" w:type="dxa"/>
          </w:tcPr>
          <w:p w14:paraId="3D61256A" w14:textId="326B4B0B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 </w:t>
            </w:r>
          </w:p>
          <w:p w14:paraId="33F3F530" w14:textId="6BB3817B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4BAD57" w14:textId="0394806D" w:rsidR="00C27EF4" w:rsidRPr="00531446" w:rsidRDefault="00C27EF4" w:rsidP="00531446">
      <w:pPr>
        <w:spacing w:after="0" w:line="240" w:lineRule="auto"/>
        <w:rPr>
          <w:rFonts w:ascii="Times New Roman" w:hAnsi="Times New Roman" w:cs="Times New Roman"/>
        </w:rPr>
      </w:pPr>
    </w:p>
    <w:p w14:paraId="5A458931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38AD0B8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1A0BF2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ED2AF22" w14:textId="3B00D430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9D8FE45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395956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748DC418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D913C04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283705D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49DD27F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62EC45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A527BF8" w14:textId="77777777" w:rsidR="00531446" w:rsidRDefault="0053144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B47EDA" w14:textId="77777777" w:rsidR="009D0C95" w:rsidRPr="00B01D4A" w:rsidRDefault="009D0C95" w:rsidP="009D0C9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237334B5" w14:textId="77777777" w:rsidR="009D0C95" w:rsidRPr="00E74B81" w:rsidRDefault="009D0C95" w:rsidP="009D0C9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15B9D07C" w14:textId="77777777" w:rsidR="009D0C95" w:rsidRPr="00B01D4A" w:rsidRDefault="009D0C95" w:rsidP="009D0C9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47FD887" w14:textId="77777777" w:rsidR="009D0C95" w:rsidRPr="00162C8D" w:rsidRDefault="009D0C95" w:rsidP="009D0C9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ab/>
      </w: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     </w:t>
      </w:r>
    </w:p>
    <w:p w14:paraId="0DEF7180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1DCD09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474F9867" w14:textId="5B177715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5 курса медико-профилактического факультета по дисциплине</w:t>
      </w:r>
    </w:p>
    <w:p w14:paraId="539681DB" w14:textId="248D0582" w:rsidR="00C27EF4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</w:t>
      </w:r>
      <w:r w:rsidR="00382EDC">
        <w:rPr>
          <w:rFonts w:ascii="Times New Roman" w:hAnsi="Times New Roman" w:cs="Times New Roman"/>
          <w:b/>
        </w:rPr>
        <w:t>3</w:t>
      </w:r>
      <w:r w:rsidRPr="00531446">
        <w:rPr>
          <w:rFonts w:ascii="Times New Roman" w:hAnsi="Times New Roman" w:cs="Times New Roman"/>
          <w:b/>
        </w:rPr>
        <w:t>/202</w:t>
      </w:r>
      <w:r w:rsidR="00382EDC">
        <w:rPr>
          <w:rFonts w:ascii="Times New Roman" w:hAnsi="Times New Roman" w:cs="Times New Roman"/>
          <w:b/>
        </w:rPr>
        <w:t>4</w:t>
      </w:r>
      <w:r w:rsidRPr="0053144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IX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5000919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3"/>
        <w:gridCol w:w="9123"/>
      </w:tblGrid>
      <w:tr w:rsidR="00C27EF4" w:rsidRPr="00531446" w14:paraId="1A7C1E89" w14:textId="77777777" w:rsidTr="00531446">
        <w:tc>
          <w:tcPr>
            <w:tcW w:w="851" w:type="dxa"/>
          </w:tcPr>
          <w:p w14:paraId="40DF12D2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781" w:type="dxa"/>
          </w:tcPr>
          <w:p w14:paraId="48E1D38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C27EF4" w:rsidRPr="00531446" w14:paraId="32A98D35" w14:textId="77777777" w:rsidTr="00531446">
        <w:tc>
          <w:tcPr>
            <w:tcW w:w="851" w:type="dxa"/>
          </w:tcPr>
          <w:p w14:paraId="26AC2E5C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</w:tcPr>
          <w:p w14:paraId="367B48ED" w14:textId="141D8E4A" w:rsidR="00C27EF4" w:rsidRPr="00531446" w:rsidRDefault="00C27EF4" w:rsidP="00531446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>Гигиеническая оценка микроклимата, аэроионного режима помещений жилых и общественных зданий.</w:t>
            </w:r>
          </w:p>
        </w:tc>
      </w:tr>
      <w:tr w:rsidR="00C27EF4" w:rsidRPr="00531446" w14:paraId="28DABCF5" w14:textId="77777777" w:rsidTr="00531446">
        <w:tc>
          <w:tcPr>
            <w:tcW w:w="851" w:type="dxa"/>
          </w:tcPr>
          <w:p w14:paraId="2D9AED5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</w:tcPr>
          <w:p w14:paraId="2B8F05B5" w14:textId="48B72814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Санитарно-эпидемиологические требования к устройству, оборудованию и содержанию общежитий.</w:t>
            </w:r>
          </w:p>
        </w:tc>
      </w:tr>
      <w:tr w:rsidR="00C27EF4" w:rsidRPr="00531446" w14:paraId="53C0EBAA" w14:textId="77777777" w:rsidTr="00531446">
        <w:tc>
          <w:tcPr>
            <w:tcW w:w="851" w:type="dxa"/>
          </w:tcPr>
          <w:p w14:paraId="6A8FD26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</w:tcPr>
          <w:p w14:paraId="2A888E1E" w14:textId="1428BFE0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Гигиеническая оценка инсоляции жилых и общественных зданий и территории жилой застройки. Гигиенические требования к естественному и искусственному освещению жилых и общественных зданий, территории жилой застройки.</w:t>
            </w:r>
          </w:p>
        </w:tc>
      </w:tr>
      <w:tr w:rsidR="00C27EF4" w:rsidRPr="00531446" w14:paraId="4E03B4FA" w14:textId="77777777" w:rsidTr="00531446">
        <w:tc>
          <w:tcPr>
            <w:tcW w:w="851" w:type="dxa"/>
          </w:tcPr>
          <w:p w14:paraId="2B1DBFA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</w:tcPr>
          <w:p w14:paraId="2F4D92C1" w14:textId="622A4922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Электромагнитная нагрузка на население в жилой среде. Гигиенические требования к размещению и эксплуатации передающих радиотехнических объектов.</w:t>
            </w:r>
          </w:p>
        </w:tc>
      </w:tr>
      <w:tr w:rsidR="00C27EF4" w:rsidRPr="00531446" w14:paraId="09822273" w14:textId="77777777" w:rsidTr="00531446">
        <w:tc>
          <w:tcPr>
            <w:tcW w:w="851" w:type="dxa"/>
          </w:tcPr>
          <w:p w14:paraId="7F42C3D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1" w:type="dxa"/>
          </w:tcPr>
          <w:p w14:paraId="3F610ED0" w14:textId="349291A6" w:rsidR="00C27EF4" w:rsidRPr="00531446" w:rsidRDefault="00C27EF4" w:rsidP="00531446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Вибрационно-акустический фактор. Гигиеническое значение шумового фактора, вибрации и инфразвука на территории жилой застройки и в жилых и общественных зданиях.</w:t>
            </w:r>
          </w:p>
        </w:tc>
      </w:tr>
      <w:tr w:rsidR="00C27EF4" w:rsidRPr="00531446" w14:paraId="4B0AAFAC" w14:textId="77777777" w:rsidTr="00531446">
        <w:tc>
          <w:tcPr>
            <w:tcW w:w="851" w:type="dxa"/>
          </w:tcPr>
          <w:p w14:paraId="607043E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</w:tcPr>
          <w:p w14:paraId="4DEAFD77" w14:textId="4A524082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Санитарно-эпидемиологические требования к организациям, осуществляющим медицинскую деятельность.</w:t>
            </w:r>
          </w:p>
        </w:tc>
      </w:tr>
      <w:tr w:rsidR="00C27EF4" w:rsidRPr="00531446" w14:paraId="51ECF3D3" w14:textId="77777777" w:rsidTr="00531446">
        <w:tc>
          <w:tcPr>
            <w:tcW w:w="851" w:type="dxa"/>
          </w:tcPr>
          <w:p w14:paraId="74023378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</w:tcPr>
          <w:p w14:paraId="137D8892" w14:textId="5D20BF03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  <w:shd w:val="clear" w:color="auto" w:fill="FFFFFF"/>
              </w:rPr>
              <w:t>Санитарно-эпидемиологические требования к обращению с медицинскими отходами. Производственный контроль и государственный санитарно-эпидемиологический надзор за организациями, осуществляющими медицинскую деятельность.</w:t>
            </w:r>
          </w:p>
        </w:tc>
      </w:tr>
      <w:tr w:rsidR="00C27EF4" w:rsidRPr="00531446" w14:paraId="674CF2A8" w14:textId="77777777" w:rsidTr="00531446">
        <w:tc>
          <w:tcPr>
            <w:tcW w:w="851" w:type="dxa"/>
          </w:tcPr>
          <w:p w14:paraId="0A52B4A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</w:tcPr>
          <w:p w14:paraId="07ECC25B" w14:textId="77777777" w:rsidR="009C0EF1" w:rsidRPr="00531446" w:rsidRDefault="009C0EF1" w:rsidP="009C0EF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Гигиенические требования к планировке и застройке населенных пунктов.</w:t>
            </w:r>
          </w:p>
          <w:p w14:paraId="21E84933" w14:textId="69B6FE1E" w:rsidR="00C27EF4" w:rsidRPr="00531446" w:rsidRDefault="00C27EF4" w:rsidP="0053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544FDF38" w14:textId="77777777" w:rsidTr="00531446">
        <w:tc>
          <w:tcPr>
            <w:tcW w:w="851" w:type="dxa"/>
          </w:tcPr>
          <w:p w14:paraId="0E05FBAA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</w:tcPr>
          <w:p w14:paraId="16945A10" w14:textId="3F9662E7" w:rsidR="00C27EF4" w:rsidRPr="00531446" w:rsidRDefault="009C0EF1" w:rsidP="005314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 w:cs="Times New Roman"/>
              </w:rPr>
              <w:t>Модуль «Гигиена жилых и общественных зданий»/ Модуль «Планировка и застройка городских и сельских поселений.</w:t>
            </w:r>
          </w:p>
        </w:tc>
      </w:tr>
    </w:tbl>
    <w:p w14:paraId="3E70E0FE" w14:textId="5720B9DE" w:rsidR="009C0EF1" w:rsidRPr="00531446" w:rsidRDefault="00196A07" w:rsidP="009D0C95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</w:t>
      </w:r>
    </w:p>
    <w:p w14:paraId="1E186FFC" w14:textId="77777777" w:rsidR="00531446" w:rsidRPr="009D0C95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D0C95">
        <w:rPr>
          <w:rFonts w:ascii="Times New Roman" w:eastAsia="Times New Roman" w:hAnsi="Times New Roman"/>
          <w:lang w:eastAsia="ru-RU"/>
        </w:rPr>
        <w:t xml:space="preserve">Расписание </w:t>
      </w:r>
      <w:r w:rsidRPr="009D0C95">
        <w:rPr>
          <w:rFonts w:ascii="Times New Roman" w:eastAsia="Times New Roman" w:hAnsi="Times New Roman"/>
          <w:b/>
          <w:lang w:eastAsia="ru-RU"/>
        </w:rPr>
        <w:t>практических занятий</w:t>
      </w:r>
      <w:r w:rsidRPr="009D0C95">
        <w:rPr>
          <w:rFonts w:ascii="Times New Roman" w:eastAsia="Times New Roman" w:hAnsi="Times New Roman"/>
          <w:lang w:eastAsia="ru-RU"/>
        </w:rPr>
        <w:t xml:space="preserve"> по дисциплине «</w:t>
      </w:r>
      <w:r w:rsidRPr="009D0C95">
        <w:rPr>
          <w:rFonts w:ascii="Times New Roman" w:eastAsia="Times New Roman" w:hAnsi="Times New Roman"/>
          <w:b/>
          <w:lang w:eastAsia="ru-RU"/>
        </w:rPr>
        <w:t>коммунальная гигиена</w:t>
      </w:r>
      <w:r w:rsidRPr="009D0C95">
        <w:rPr>
          <w:rFonts w:ascii="Times New Roman" w:eastAsia="Times New Roman" w:hAnsi="Times New Roman"/>
          <w:lang w:eastAsia="ru-RU"/>
        </w:rPr>
        <w:t xml:space="preserve">» </w:t>
      </w:r>
    </w:p>
    <w:p w14:paraId="2A8CE9DE" w14:textId="7C85F485" w:rsidR="00531446" w:rsidRPr="009D0C95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D0C95">
        <w:rPr>
          <w:rFonts w:ascii="Times New Roman" w:eastAsia="Times New Roman" w:hAnsi="Times New Roman"/>
          <w:lang w:eastAsia="ru-RU"/>
        </w:rPr>
        <w:t xml:space="preserve">для студентов </w:t>
      </w:r>
      <w:r w:rsidRPr="009D0C95">
        <w:rPr>
          <w:rFonts w:ascii="Times New Roman" w:eastAsia="Times New Roman" w:hAnsi="Times New Roman"/>
          <w:b/>
          <w:lang w:eastAsia="ru-RU"/>
        </w:rPr>
        <w:t xml:space="preserve">5 курса </w:t>
      </w:r>
      <w:r w:rsidRPr="009D0C95">
        <w:rPr>
          <w:rFonts w:ascii="Times New Roman" w:hAnsi="Times New Roman"/>
          <w:b/>
        </w:rPr>
        <w:t>медико-профилактического факультета</w:t>
      </w:r>
      <w:r w:rsidRPr="009D0C95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1AE5651F" w14:textId="6D5B1FE8" w:rsid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D0C95">
        <w:rPr>
          <w:rFonts w:ascii="Times New Roman" w:eastAsia="Times New Roman" w:hAnsi="Times New Roman"/>
          <w:lang w:eastAsia="ru-RU"/>
        </w:rPr>
        <w:t>на осенний семестр 202</w:t>
      </w:r>
      <w:r w:rsidR="00382EDC" w:rsidRPr="009D0C95">
        <w:rPr>
          <w:rFonts w:ascii="Times New Roman" w:eastAsia="Times New Roman" w:hAnsi="Times New Roman"/>
          <w:lang w:eastAsia="ru-RU"/>
        </w:rPr>
        <w:t>3</w:t>
      </w:r>
      <w:r w:rsidRPr="009D0C95">
        <w:rPr>
          <w:rFonts w:ascii="Times New Roman" w:eastAsia="Times New Roman" w:hAnsi="Times New Roman"/>
          <w:lang w:eastAsia="ru-RU"/>
        </w:rPr>
        <w:t>/2</w:t>
      </w:r>
      <w:r w:rsidR="00382EDC" w:rsidRPr="009D0C95">
        <w:rPr>
          <w:rFonts w:ascii="Times New Roman" w:eastAsia="Times New Roman" w:hAnsi="Times New Roman"/>
          <w:lang w:eastAsia="ru-RU"/>
        </w:rPr>
        <w:t>4</w:t>
      </w:r>
      <w:r w:rsidRPr="009D0C95">
        <w:rPr>
          <w:rFonts w:ascii="Times New Roman" w:eastAsia="Times New Roman" w:hAnsi="Times New Roman"/>
          <w:lang w:eastAsia="ru-RU"/>
        </w:rPr>
        <w:t xml:space="preserve"> учебного года</w:t>
      </w:r>
      <w:r w:rsidRPr="00531446">
        <w:rPr>
          <w:rFonts w:ascii="Times New Roman" w:eastAsia="Times New Roman" w:hAnsi="Times New Roman"/>
          <w:lang w:eastAsia="ru-RU"/>
        </w:rPr>
        <w:t xml:space="preserve"> </w:t>
      </w:r>
    </w:p>
    <w:p w14:paraId="5BE3E9F6" w14:textId="1D813B06" w:rsidR="009D0C95" w:rsidRPr="009D0C95" w:rsidRDefault="009D0C95" w:rsidP="009D0C9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bookmarkStart w:id="0" w:name="_GoBack"/>
      <w:bookmarkEnd w:id="0"/>
    </w:p>
    <w:p w14:paraId="6D65040A" w14:textId="77777777" w:rsidR="00531446" w:rsidRPr="00531446" w:rsidRDefault="00531446" w:rsidP="0053144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270"/>
        <w:gridCol w:w="3260"/>
        <w:gridCol w:w="3408"/>
      </w:tblGrid>
      <w:tr w:rsidR="00531446" w:rsidRPr="00531446" w14:paraId="7ABF887D" w14:textId="77777777" w:rsidTr="009D0C95">
        <w:tc>
          <w:tcPr>
            <w:tcW w:w="2269" w:type="dxa"/>
            <w:shd w:val="clear" w:color="auto" w:fill="auto"/>
          </w:tcPr>
          <w:p w14:paraId="5758F329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Даты цикла</w:t>
            </w:r>
          </w:p>
        </w:tc>
        <w:tc>
          <w:tcPr>
            <w:tcW w:w="1270" w:type="dxa"/>
            <w:shd w:val="clear" w:color="auto" w:fill="auto"/>
          </w:tcPr>
          <w:p w14:paraId="0A754BBB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№ группы</w:t>
            </w:r>
          </w:p>
        </w:tc>
        <w:tc>
          <w:tcPr>
            <w:tcW w:w="3260" w:type="dxa"/>
            <w:shd w:val="clear" w:color="auto" w:fill="auto"/>
          </w:tcPr>
          <w:p w14:paraId="50E7049F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ФИО преподавателя</w:t>
            </w:r>
          </w:p>
        </w:tc>
        <w:tc>
          <w:tcPr>
            <w:tcW w:w="3408" w:type="dxa"/>
            <w:shd w:val="clear" w:color="auto" w:fill="auto"/>
          </w:tcPr>
          <w:p w14:paraId="49A930BC" w14:textId="77777777" w:rsidR="00531446" w:rsidRPr="00531446" w:rsidRDefault="00531446" w:rsidP="00531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b/>
                <w:lang w:eastAsia="ru-RU"/>
              </w:rPr>
              <w:t>Место проведения, аудитория</w:t>
            </w:r>
          </w:p>
        </w:tc>
      </w:tr>
      <w:tr w:rsidR="009D0C95" w:rsidRPr="00531446" w14:paraId="7B9010B2" w14:textId="77777777" w:rsidTr="009D0C95">
        <w:tc>
          <w:tcPr>
            <w:tcW w:w="2269" w:type="dxa"/>
            <w:shd w:val="clear" w:color="auto" w:fill="auto"/>
          </w:tcPr>
          <w:p w14:paraId="57D74400" w14:textId="1CA86D0D" w:rsidR="009D0C95" w:rsidRPr="00531446" w:rsidRDefault="009D0C95" w:rsidP="009D0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11.10.2023-23.10.2023</w:t>
            </w:r>
          </w:p>
        </w:tc>
        <w:tc>
          <w:tcPr>
            <w:tcW w:w="1270" w:type="dxa"/>
            <w:shd w:val="clear" w:color="auto" w:fill="auto"/>
          </w:tcPr>
          <w:p w14:paraId="78588658" w14:textId="4AA6F7D5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</w:t>
            </w:r>
          </w:p>
        </w:tc>
        <w:tc>
          <w:tcPr>
            <w:tcW w:w="3260" w:type="dxa"/>
            <w:shd w:val="clear" w:color="auto" w:fill="auto"/>
          </w:tcPr>
          <w:p w14:paraId="55885764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Л.И.Яппарова</w:t>
            </w:r>
            <w:proofErr w:type="spellEnd"/>
          </w:p>
          <w:p w14:paraId="26FB48C5" w14:textId="6A8D8D43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11236458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(411)</w:t>
            </w:r>
          </w:p>
          <w:p w14:paraId="15CD2EFB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D0C95" w:rsidRPr="00531446" w14:paraId="78CC0FBE" w14:textId="77777777" w:rsidTr="009D0C95">
        <w:tc>
          <w:tcPr>
            <w:tcW w:w="2269" w:type="dxa"/>
            <w:shd w:val="clear" w:color="auto" w:fill="auto"/>
          </w:tcPr>
          <w:p w14:paraId="0E71BB67" w14:textId="4B9C23E9" w:rsidR="009D0C95" w:rsidRDefault="009D0C95" w:rsidP="009D0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.11.2023-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.12.2023</w:t>
            </w:r>
          </w:p>
        </w:tc>
        <w:tc>
          <w:tcPr>
            <w:tcW w:w="1270" w:type="dxa"/>
            <w:shd w:val="clear" w:color="auto" w:fill="auto"/>
          </w:tcPr>
          <w:p w14:paraId="3C2F1EB5" w14:textId="52B57015" w:rsidR="009D0C95" w:rsidRDefault="009D0C95" w:rsidP="009D0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3260" w:type="dxa"/>
            <w:shd w:val="clear" w:color="auto" w:fill="auto"/>
          </w:tcPr>
          <w:p w14:paraId="4A787D84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Л.И.Яппарова</w:t>
            </w:r>
            <w:proofErr w:type="spellEnd"/>
          </w:p>
          <w:p w14:paraId="76B9D9BF" w14:textId="0B7405DA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7D1127F3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(411)</w:t>
            </w:r>
          </w:p>
          <w:p w14:paraId="52E365FA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D0C95" w:rsidRPr="00531446" w14:paraId="1E8363F8" w14:textId="77777777" w:rsidTr="009D0C95">
        <w:tc>
          <w:tcPr>
            <w:tcW w:w="2269" w:type="dxa"/>
            <w:shd w:val="clear" w:color="auto" w:fill="auto"/>
          </w:tcPr>
          <w:p w14:paraId="60DD81BC" w14:textId="470F5C2F" w:rsidR="009D0C95" w:rsidRPr="00531446" w:rsidRDefault="009D0C95" w:rsidP="009D0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28.09.2023-10.10.2023</w:t>
            </w:r>
          </w:p>
        </w:tc>
        <w:tc>
          <w:tcPr>
            <w:tcW w:w="1270" w:type="dxa"/>
            <w:shd w:val="clear" w:color="auto" w:fill="auto"/>
          </w:tcPr>
          <w:p w14:paraId="2CC6F9EA" w14:textId="2B56D184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3260" w:type="dxa"/>
            <w:shd w:val="clear" w:color="auto" w:fill="auto"/>
          </w:tcPr>
          <w:p w14:paraId="3AA943A3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Л.И.Яппарова</w:t>
            </w:r>
            <w:proofErr w:type="spellEnd"/>
          </w:p>
          <w:p w14:paraId="6D68791D" w14:textId="0A94857B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5BFB40EC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(409)</w:t>
            </w:r>
          </w:p>
          <w:p w14:paraId="50F69372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D0C95" w:rsidRPr="00531446" w14:paraId="356C2062" w14:textId="77777777" w:rsidTr="009D0C95">
        <w:trPr>
          <w:trHeight w:val="153"/>
        </w:trPr>
        <w:tc>
          <w:tcPr>
            <w:tcW w:w="2269" w:type="dxa"/>
            <w:shd w:val="clear" w:color="auto" w:fill="auto"/>
          </w:tcPr>
          <w:p w14:paraId="3575F4E7" w14:textId="5C8271FE" w:rsidR="009D0C95" w:rsidRPr="00531446" w:rsidRDefault="009D0C95" w:rsidP="009D0C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.12.2023-29.12.2023, 9.01.2023-1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.01.2023</w:t>
            </w:r>
          </w:p>
        </w:tc>
        <w:tc>
          <w:tcPr>
            <w:tcW w:w="1270" w:type="dxa"/>
            <w:shd w:val="clear" w:color="auto" w:fill="auto"/>
          </w:tcPr>
          <w:p w14:paraId="094107FB" w14:textId="4EC70FCB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3504</w:t>
            </w:r>
          </w:p>
        </w:tc>
        <w:tc>
          <w:tcPr>
            <w:tcW w:w="3260" w:type="dxa"/>
            <w:shd w:val="clear" w:color="auto" w:fill="auto"/>
          </w:tcPr>
          <w:p w14:paraId="1EDBD54B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/>
                <w:b/>
              </w:rPr>
              <w:t>Л.И.Яппарова</w:t>
            </w:r>
            <w:proofErr w:type="spellEnd"/>
          </w:p>
          <w:p w14:paraId="72925F0E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7455A0DB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1446">
              <w:rPr>
                <w:rFonts w:ascii="Times New Roman" w:eastAsia="Times New Roman" w:hAnsi="Times New Roman"/>
                <w:color w:val="000000"/>
                <w:lang w:eastAsia="ru-RU"/>
              </w:rPr>
              <w:t>НУК (409, 411)</w:t>
            </w:r>
          </w:p>
          <w:p w14:paraId="1408ECAB" w14:textId="77777777" w:rsidR="009D0C95" w:rsidRPr="00531446" w:rsidRDefault="009D0C95" w:rsidP="009D0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1023154A" w14:textId="77777777" w:rsidR="00531446" w:rsidRPr="00531446" w:rsidRDefault="00531446" w:rsidP="00531446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1 </w:t>
      </w:r>
      <w:r w:rsidRPr="00531446">
        <w:rPr>
          <w:rFonts w:ascii="Times New Roman" w:hAnsi="Times New Roman"/>
          <w:b/>
        </w:rPr>
        <w:t>Основной преподаватель</w:t>
      </w:r>
      <w:r w:rsidRPr="00531446">
        <w:rPr>
          <w:rFonts w:ascii="Times New Roman" w:hAnsi="Times New Roman"/>
        </w:rPr>
        <w:t xml:space="preserve"> и специалист(ы) практических баз</w:t>
      </w:r>
    </w:p>
    <w:p w14:paraId="2CF46883" w14:textId="77777777" w:rsidR="00531446" w:rsidRPr="00531446" w:rsidRDefault="00531446" w:rsidP="00531446">
      <w:pPr>
        <w:spacing w:after="0" w:line="240" w:lineRule="auto"/>
        <w:ind w:left="284"/>
        <w:rPr>
          <w:rFonts w:ascii="Times New Roman" w:hAnsi="Times New Roman"/>
        </w:rPr>
      </w:pPr>
      <w:r w:rsidRPr="00531446">
        <w:rPr>
          <w:rFonts w:ascii="Times New Roman" w:hAnsi="Times New Roman"/>
          <w:vertAlign w:val="superscript"/>
        </w:rPr>
        <w:t xml:space="preserve">2 </w:t>
      </w:r>
      <w:r w:rsidRPr="00531446">
        <w:rPr>
          <w:rFonts w:ascii="Times New Roman" w:hAnsi="Times New Roman"/>
        </w:rPr>
        <w:t xml:space="preserve">НПУЦ МПФ – научно-практический учебный центр МПФ, </w:t>
      </w:r>
      <w:proofErr w:type="spellStart"/>
      <w:r w:rsidRPr="00531446">
        <w:rPr>
          <w:rFonts w:ascii="Times New Roman" w:hAnsi="Times New Roman"/>
        </w:rPr>
        <w:t>ЦГиЭ</w:t>
      </w:r>
      <w:proofErr w:type="spellEnd"/>
      <w:r w:rsidRPr="00531446">
        <w:rPr>
          <w:rFonts w:ascii="Times New Roman" w:hAnsi="Times New Roman"/>
        </w:rPr>
        <w:t>, ул. Сеченова, д. 13а</w:t>
      </w:r>
    </w:p>
    <w:p w14:paraId="08C77B24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99B0EF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E25D80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EE5EB6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82957A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31A5F2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C0EF1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382EDC"/>
    <w:rsid w:val="00452773"/>
    <w:rsid w:val="004E3043"/>
    <w:rsid w:val="00531446"/>
    <w:rsid w:val="009C0EF1"/>
    <w:rsid w:val="009D0C95"/>
    <w:rsid w:val="00AB2535"/>
    <w:rsid w:val="00B44DE8"/>
    <w:rsid w:val="00B47E77"/>
    <w:rsid w:val="00C27EF4"/>
    <w:rsid w:val="00C618DF"/>
    <w:rsid w:val="00ED7632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18B6-E88D-4DBA-A581-9E1E11C7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2022-07-06T15:54:00Z</cp:lastPrinted>
  <dcterms:created xsi:type="dcterms:W3CDTF">2021-09-08T09:29:00Z</dcterms:created>
  <dcterms:modified xsi:type="dcterms:W3CDTF">2023-07-03T11:43:00Z</dcterms:modified>
</cp:coreProperties>
</file>